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78A91" w14:textId="77777777" w:rsidR="00456A98" w:rsidRPr="00CD7432" w:rsidRDefault="00456A98" w:rsidP="00CD7432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52BB76B" w14:textId="77777777" w:rsidR="00456A98" w:rsidRPr="00CD7432" w:rsidRDefault="00456A98" w:rsidP="00CD7432">
      <w:pPr>
        <w:pBdr>
          <w:bottom w:val="single" w:sz="4" w:space="1" w:color="auto"/>
        </w:pBdr>
        <w:spacing w:after="0" w:line="276" w:lineRule="auto"/>
        <w:jc w:val="both"/>
        <w:rPr>
          <w:rFonts w:ascii="Georgia" w:eastAsia="Calibri" w:hAnsi="Georgia" w:cs="Calibri"/>
          <w:b/>
          <w:sz w:val="20"/>
          <w:szCs w:val="20"/>
        </w:rPr>
      </w:pPr>
      <w:r w:rsidRPr="00CD7432">
        <w:rPr>
          <w:rFonts w:ascii="Georgia" w:eastAsia="Calibri" w:hAnsi="Georgia" w:cs="Calibri"/>
          <w:b/>
          <w:sz w:val="20"/>
          <w:szCs w:val="20"/>
        </w:rPr>
        <w:t xml:space="preserve">Erklæring om operatør af de </w:t>
      </w:r>
      <w:proofErr w:type="spellStart"/>
      <w:r w:rsidRPr="00CD7432">
        <w:rPr>
          <w:rFonts w:ascii="Georgia" w:eastAsia="Calibri" w:hAnsi="Georgia" w:cs="Calibri"/>
          <w:b/>
          <w:sz w:val="20"/>
          <w:szCs w:val="20"/>
        </w:rPr>
        <w:t>minimis</w:t>
      </w:r>
      <w:proofErr w:type="spellEnd"/>
      <w:r w:rsidRPr="00CD7432">
        <w:rPr>
          <w:rFonts w:ascii="Georgia" w:eastAsia="Calibri" w:hAnsi="Georgia" w:cs="Calibri"/>
          <w:b/>
          <w:sz w:val="20"/>
          <w:szCs w:val="20"/>
        </w:rPr>
        <w:t xml:space="preserve"> støtte</w:t>
      </w:r>
      <w:r w:rsidR="00722901" w:rsidRPr="00CD7432">
        <w:rPr>
          <w:rFonts w:ascii="Georgia" w:eastAsia="Calibri" w:hAnsi="Georgia" w:cs="Calibri"/>
          <w:b/>
          <w:sz w:val="20"/>
          <w:szCs w:val="20"/>
        </w:rPr>
        <w:t xml:space="preserve"> iht. den generelle de </w:t>
      </w:r>
      <w:proofErr w:type="spellStart"/>
      <w:r w:rsidR="00722901" w:rsidRPr="00CD7432">
        <w:rPr>
          <w:rFonts w:ascii="Georgia" w:eastAsia="Calibri" w:hAnsi="Georgia" w:cs="Calibri"/>
          <w:b/>
          <w:sz w:val="20"/>
          <w:szCs w:val="20"/>
        </w:rPr>
        <w:t>minimis</w:t>
      </w:r>
      <w:proofErr w:type="spellEnd"/>
      <w:r w:rsidR="00722901" w:rsidRPr="00CD7432">
        <w:rPr>
          <w:rFonts w:ascii="Georgia" w:eastAsia="Calibri" w:hAnsi="Georgia" w:cs="Calibri"/>
          <w:b/>
          <w:sz w:val="20"/>
          <w:szCs w:val="20"/>
        </w:rPr>
        <w:t xml:space="preserve"> forordning</w:t>
      </w:r>
    </w:p>
    <w:p w14:paraId="79283612" w14:textId="77777777" w:rsidR="00456A98" w:rsidRPr="00456A98" w:rsidRDefault="00456A98" w:rsidP="00CD7432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</w:p>
    <w:p w14:paraId="5CFEAEAF" w14:textId="3F776AA7" w:rsidR="00CD7432" w:rsidRPr="00047266" w:rsidRDefault="009D6EA5" w:rsidP="00CD7432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  <w:r w:rsidRPr="003E46ED">
        <w:rPr>
          <w:rFonts w:ascii="Georgia" w:eastAsia="Calibri" w:hAnsi="Georgia" w:cs="Calibri"/>
          <w:sz w:val="20"/>
          <w:szCs w:val="20"/>
        </w:rPr>
        <w:t>E</w:t>
      </w:r>
      <w:r w:rsidR="00CD7432" w:rsidRPr="003E46ED">
        <w:rPr>
          <w:rFonts w:ascii="Georgia" w:eastAsia="Calibri" w:hAnsi="Georgia" w:cs="Calibri"/>
          <w:sz w:val="20"/>
          <w:szCs w:val="20"/>
        </w:rPr>
        <w:t xml:space="preserve">fter </w:t>
      </w:r>
      <w:r w:rsidR="00923038" w:rsidRPr="003E46ED">
        <w:rPr>
          <w:rFonts w:ascii="Georgia" w:eastAsia="Calibri" w:hAnsi="Georgia" w:cs="Calibri"/>
          <w:sz w:val="20"/>
          <w:szCs w:val="20"/>
        </w:rPr>
        <w:t xml:space="preserve">Kommissionens forordning (EU) 2023/2831 af 13. december 2023 om anvendelse af artikel 107 og 108 i traktaten om Den Europæiske Unions funktionsmåde på de </w:t>
      </w:r>
      <w:proofErr w:type="spellStart"/>
      <w:r w:rsidR="00923038" w:rsidRPr="003E46ED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="00923038" w:rsidRPr="003E46ED">
        <w:rPr>
          <w:rFonts w:ascii="Georgia" w:eastAsia="Calibri" w:hAnsi="Georgia" w:cs="Calibri"/>
          <w:sz w:val="20"/>
          <w:szCs w:val="20"/>
        </w:rPr>
        <w:t>-støtte</w:t>
      </w:r>
      <w:r w:rsidR="00CD7432" w:rsidRPr="003E46ED">
        <w:rPr>
          <w:rFonts w:ascii="Georgia" w:eastAsia="Calibri" w:hAnsi="Georgia" w:cs="Calibri"/>
          <w:sz w:val="20"/>
          <w:szCs w:val="20"/>
        </w:rPr>
        <w:t xml:space="preserve"> (herefter forordningen)</w:t>
      </w:r>
      <w:r w:rsidR="00552797" w:rsidRPr="003E46ED">
        <w:rPr>
          <w:rFonts w:ascii="Georgia" w:eastAsia="Calibri" w:hAnsi="Georgia" w:cs="Calibri"/>
          <w:sz w:val="20"/>
          <w:szCs w:val="20"/>
        </w:rPr>
        <w:t>,</w:t>
      </w:r>
      <w:r w:rsidR="00722901" w:rsidRPr="003E46ED">
        <w:rPr>
          <w:rFonts w:ascii="Georgia" w:eastAsia="Calibri" w:hAnsi="Georgia" w:cs="Calibri"/>
          <w:sz w:val="20"/>
          <w:szCs w:val="20"/>
        </w:rPr>
        <w:t xml:space="preserve"> </w:t>
      </w:r>
      <w:r w:rsidR="00456A98" w:rsidRPr="003E46ED">
        <w:rPr>
          <w:rFonts w:ascii="Georgia" w:eastAsia="Calibri" w:hAnsi="Georgia" w:cs="Calibri"/>
          <w:sz w:val="20"/>
          <w:szCs w:val="20"/>
        </w:rPr>
        <w:t xml:space="preserve">erklærer </w:t>
      </w:r>
      <w:r w:rsidRPr="003E46ED">
        <w:rPr>
          <w:rFonts w:ascii="Georgia" w:eastAsia="Calibri" w:hAnsi="Georgia" w:cs="Calibri"/>
          <w:sz w:val="20"/>
          <w:szCs w:val="20"/>
        </w:rPr>
        <w:t xml:space="preserve">undertegnede </w:t>
      </w:r>
      <w:r w:rsidR="00456A98" w:rsidRPr="003E46ED">
        <w:rPr>
          <w:rFonts w:ascii="Georgia" w:eastAsia="Calibri" w:hAnsi="Georgia" w:cs="Calibri"/>
          <w:sz w:val="20"/>
          <w:szCs w:val="20"/>
        </w:rPr>
        <w:t>hermed</w:t>
      </w:r>
      <w:r w:rsidR="008B589B" w:rsidRPr="003E46ED">
        <w:rPr>
          <w:rFonts w:ascii="Georgia" w:eastAsia="Calibri" w:hAnsi="Georgia" w:cs="Calibri"/>
          <w:sz w:val="20"/>
          <w:szCs w:val="20"/>
        </w:rPr>
        <w:t>, som operatør,</w:t>
      </w:r>
      <w:r w:rsidR="00456A98" w:rsidRPr="003E46ED">
        <w:rPr>
          <w:rFonts w:ascii="Georgia" w:eastAsia="Calibri" w:hAnsi="Georgia" w:cs="Calibri"/>
          <w:sz w:val="20"/>
          <w:szCs w:val="20"/>
        </w:rPr>
        <w:t xml:space="preserve"> at </w:t>
      </w:r>
      <w:r w:rsidR="00552797" w:rsidRPr="003E46ED">
        <w:rPr>
          <w:rFonts w:ascii="Georgia" w:eastAsia="Calibri" w:hAnsi="Georgia" w:cs="Calibri"/>
          <w:sz w:val="20"/>
          <w:szCs w:val="20"/>
        </w:rPr>
        <w:t xml:space="preserve">kanalisere </w:t>
      </w:r>
      <w:r w:rsidR="00456A98" w:rsidRPr="003E46ED">
        <w:rPr>
          <w:rFonts w:ascii="Georgia" w:eastAsia="Calibri" w:hAnsi="Georgia" w:cs="Calibri"/>
          <w:sz w:val="20"/>
          <w:szCs w:val="20"/>
        </w:rPr>
        <w:t xml:space="preserve">de </w:t>
      </w:r>
      <w:proofErr w:type="spellStart"/>
      <w:r w:rsidR="00456A98" w:rsidRPr="003E46ED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="00456A98" w:rsidRPr="003E46ED">
        <w:rPr>
          <w:rFonts w:ascii="Georgia" w:eastAsia="Calibri" w:hAnsi="Georgia" w:cs="Calibri"/>
          <w:sz w:val="20"/>
          <w:szCs w:val="20"/>
        </w:rPr>
        <w:t xml:space="preserve"> støtte videre </w:t>
      </w:r>
      <w:r w:rsidR="00552797" w:rsidRPr="003E46ED">
        <w:rPr>
          <w:rFonts w:ascii="Georgia" w:eastAsia="Calibri" w:hAnsi="Georgia" w:cs="Calibri"/>
          <w:sz w:val="20"/>
          <w:szCs w:val="20"/>
        </w:rPr>
        <w:t>t</w:t>
      </w:r>
      <w:r w:rsidR="00456A98" w:rsidRPr="003E46ED">
        <w:rPr>
          <w:rFonts w:ascii="Georgia" w:eastAsia="Calibri" w:hAnsi="Georgia" w:cs="Calibri"/>
          <w:sz w:val="20"/>
          <w:szCs w:val="20"/>
        </w:rPr>
        <w:t xml:space="preserve">il endelig støttemodtager. </w:t>
      </w:r>
      <w:r w:rsidRPr="003E46ED">
        <w:rPr>
          <w:rFonts w:ascii="Georgia" w:eastAsia="Calibri" w:hAnsi="Georgia" w:cs="Calibri"/>
          <w:sz w:val="20"/>
          <w:szCs w:val="20"/>
        </w:rPr>
        <w:t>Som o</w:t>
      </w:r>
      <w:r w:rsidR="00456A98" w:rsidRPr="003E46ED">
        <w:rPr>
          <w:rFonts w:ascii="Georgia" w:eastAsia="Calibri" w:hAnsi="Georgia" w:cs="Calibri"/>
          <w:sz w:val="20"/>
          <w:szCs w:val="20"/>
        </w:rPr>
        <w:t xml:space="preserve">peratør formidler </w:t>
      </w:r>
      <w:r w:rsidRPr="003E46ED">
        <w:rPr>
          <w:rFonts w:ascii="Georgia" w:eastAsia="Calibri" w:hAnsi="Georgia" w:cs="Calibri"/>
          <w:sz w:val="20"/>
          <w:szCs w:val="20"/>
        </w:rPr>
        <w:t xml:space="preserve">undertegnede </w:t>
      </w:r>
      <w:r w:rsidR="00456A98" w:rsidRPr="003E46ED">
        <w:rPr>
          <w:rFonts w:ascii="Georgia" w:eastAsia="Calibri" w:hAnsi="Georgia" w:cs="Calibri"/>
          <w:sz w:val="20"/>
          <w:szCs w:val="20"/>
        </w:rPr>
        <w:t xml:space="preserve">de </w:t>
      </w:r>
      <w:proofErr w:type="spellStart"/>
      <w:r w:rsidR="00456A98" w:rsidRPr="003E46ED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="00456A98" w:rsidRPr="003E46ED">
        <w:rPr>
          <w:rFonts w:ascii="Georgia" w:eastAsia="Calibri" w:hAnsi="Georgia" w:cs="Calibri"/>
          <w:sz w:val="20"/>
          <w:szCs w:val="20"/>
        </w:rPr>
        <w:t xml:space="preserve"> støtte</w:t>
      </w:r>
      <w:r w:rsidR="002F039D" w:rsidRPr="003E46ED">
        <w:rPr>
          <w:rFonts w:ascii="Georgia" w:eastAsia="Calibri" w:hAnsi="Georgia" w:cs="Calibri"/>
          <w:sz w:val="20"/>
          <w:szCs w:val="20"/>
        </w:rPr>
        <w:t>,</w:t>
      </w:r>
      <w:r w:rsidR="00552797" w:rsidRPr="003E46ED">
        <w:rPr>
          <w:rFonts w:ascii="Georgia" w:eastAsia="Calibri" w:hAnsi="Georgia" w:cs="Calibri"/>
          <w:sz w:val="20"/>
          <w:szCs w:val="20"/>
        </w:rPr>
        <w:t xml:space="preserve"> og </w:t>
      </w:r>
      <w:r w:rsidRPr="003E46ED">
        <w:rPr>
          <w:rFonts w:ascii="Georgia" w:eastAsia="Calibri" w:hAnsi="Georgia" w:cs="Calibri"/>
          <w:sz w:val="20"/>
          <w:szCs w:val="20"/>
        </w:rPr>
        <w:t>få</w:t>
      </w:r>
      <w:r w:rsidR="00552797" w:rsidRPr="003E46ED">
        <w:rPr>
          <w:rFonts w:ascii="Georgia" w:eastAsia="Calibri" w:hAnsi="Georgia" w:cs="Calibri"/>
          <w:sz w:val="20"/>
          <w:szCs w:val="20"/>
        </w:rPr>
        <w:t xml:space="preserve">r ikke </w:t>
      </w:r>
      <w:r w:rsidR="00CD7432" w:rsidRPr="003E46ED">
        <w:rPr>
          <w:rFonts w:ascii="Georgia" w:eastAsia="Calibri" w:hAnsi="Georgia" w:cs="Calibri"/>
          <w:sz w:val="20"/>
          <w:szCs w:val="20"/>
        </w:rPr>
        <w:t xml:space="preserve">selv </w:t>
      </w:r>
      <w:r w:rsidRPr="003E46ED">
        <w:rPr>
          <w:rFonts w:ascii="Georgia" w:eastAsia="Calibri" w:hAnsi="Georgia" w:cs="Calibri"/>
          <w:sz w:val="20"/>
          <w:szCs w:val="20"/>
        </w:rPr>
        <w:t xml:space="preserve">andel i den </w:t>
      </w:r>
      <w:bookmarkStart w:id="0" w:name="_Hlk222401679"/>
      <w:r w:rsidRPr="003E46ED">
        <w:rPr>
          <w:rFonts w:ascii="Georgia" w:eastAsia="Calibri" w:hAnsi="Georgia" w:cs="Calibri"/>
          <w:sz w:val="20"/>
          <w:szCs w:val="20"/>
        </w:rPr>
        <w:t xml:space="preserve">reserverede de </w:t>
      </w:r>
      <w:proofErr w:type="spellStart"/>
      <w:r w:rsidRPr="003E46ED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Pr="003E46ED">
        <w:rPr>
          <w:rFonts w:ascii="Georgia" w:eastAsia="Calibri" w:hAnsi="Georgia" w:cs="Calibri"/>
          <w:sz w:val="20"/>
          <w:szCs w:val="20"/>
        </w:rPr>
        <w:t xml:space="preserve">-beløbsramme </w:t>
      </w:r>
      <w:bookmarkEnd w:id="0"/>
      <w:r w:rsidRPr="003E46ED">
        <w:rPr>
          <w:rFonts w:ascii="Georgia" w:eastAsia="Calibri" w:hAnsi="Georgia" w:cs="Calibri"/>
          <w:sz w:val="20"/>
          <w:szCs w:val="20"/>
        </w:rPr>
        <w:t>angivet</w:t>
      </w:r>
      <w:r w:rsidR="00552797" w:rsidRPr="003E46ED">
        <w:rPr>
          <w:rFonts w:ascii="Georgia" w:eastAsia="Calibri" w:hAnsi="Georgia" w:cs="Calibri"/>
          <w:sz w:val="20"/>
          <w:szCs w:val="20"/>
        </w:rPr>
        <w:t xml:space="preserve"> </w:t>
      </w:r>
      <w:r w:rsidRPr="003E46ED">
        <w:rPr>
          <w:rFonts w:ascii="Georgia" w:eastAsia="Calibri" w:hAnsi="Georgia" w:cs="Calibri"/>
          <w:sz w:val="20"/>
          <w:szCs w:val="20"/>
        </w:rPr>
        <w:t>i nærværende erklæring.</w:t>
      </w:r>
      <w:r w:rsidR="00552797" w:rsidRPr="003E46ED">
        <w:rPr>
          <w:rFonts w:ascii="Georgia" w:eastAsia="Calibri" w:hAnsi="Georgia" w:cs="Calibri"/>
          <w:sz w:val="20"/>
          <w:szCs w:val="20"/>
        </w:rPr>
        <w:t xml:space="preserve"> </w:t>
      </w:r>
      <w:r w:rsidR="00832011" w:rsidRPr="003E46ED">
        <w:rPr>
          <w:rFonts w:ascii="Georgia" w:eastAsia="Times New Roman" w:hAnsi="Georgia" w:cs="Calibri"/>
          <w:sz w:val="20"/>
          <w:szCs w:val="20"/>
          <w:lang w:eastAsia="da-DK"/>
        </w:rPr>
        <w:t xml:space="preserve">Operatøren opnår dermed ikke selv en ret til at anvende støtten i overensstemmelse </w:t>
      </w:r>
      <w:r w:rsidR="00047266" w:rsidRPr="003E46ED">
        <w:rPr>
          <w:rFonts w:ascii="Georgia" w:eastAsia="Times New Roman" w:hAnsi="Georgia" w:cs="Calibri"/>
          <w:sz w:val="20"/>
          <w:szCs w:val="20"/>
          <w:lang w:eastAsia="da-DK"/>
        </w:rPr>
        <w:t xml:space="preserve">med </w:t>
      </w:r>
      <w:r w:rsidR="00832011" w:rsidRPr="003E46ED">
        <w:rPr>
          <w:rFonts w:ascii="Georgia" w:eastAsia="Times New Roman" w:hAnsi="Georgia" w:cs="Calibri"/>
          <w:sz w:val="20"/>
          <w:szCs w:val="20"/>
          <w:lang w:eastAsia="da-DK"/>
        </w:rPr>
        <w:t xml:space="preserve">den generelle de </w:t>
      </w:r>
      <w:proofErr w:type="spellStart"/>
      <w:r w:rsidR="00832011" w:rsidRPr="003E46ED">
        <w:rPr>
          <w:rFonts w:ascii="Georgia" w:eastAsia="Times New Roman" w:hAnsi="Georgia" w:cs="Calibri"/>
          <w:sz w:val="20"/>
          <w:szCs w:val="20"/>
          <w:lang w:eastAsia="da-DK"/>
        </w:rPr>
        <w:t>minimis</w:t>
      </w:r>
      <w:proofErr w:type="spellEnd"/>
      <w:r w:rsidR="00832011" w:rsidRPr="003E46ED">
        <w:rPr>
          <w:rFonts w:ascii="Georgia" w:eastAsia="Times New Roman" w:hAnsi="Georgia" w:cs="Calibri"/>
          <w:sz w:val="20"/>
          <w:szCs w:val="20"/>
          <w:lang w:eastAsia="da-DK"/>
        </w:rPr>
        <w:t xml:space="preserve"> forordnings art 3, stk. 3</w:t>
      </w:r>
      <w:r w:rsidR="00047266" w:rsidRPr="003E46ED">
        <w:rPr>
          <w:rFonts w:ascii="Georgia" w:eastAsia="Times New Roman" w:hAnsi="Georgia" w:cs="Calibri"/>
          <w:sz w:val="20"/>
          <w:szCs w:val="20"/>
          <w:lang w:eastAsia="da-DK"/>
        </w:rPr>
        <w:t>.</w:t>
      </w:r>
    </w:p>
    <w:p w14:paraId="0E2A5BCA" w14:textId="77777777" w:rsidR="00832011" w:rsidRDefault="00832011" w:rsidP="00CD7432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</w:p>
    <w:p w14:paraId="084CAFAF" w14:textId="511ADA02" w:rsidR="002827C8" w:rsidRDefault="00F2728B" w:rsidP="00CD7432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  <w:r>
        <w:rPr>
          <w:rFonts w:ascii="Georgia" w:eastAsia="Calibri" w:hAnsi="Georgia" w:cs="Calibri"/>
          <w:sz w:val="20"/>
          <w:szCs w:val="20"/>
        </w:rPr>
        <w:t>Operatøren identificere</w:t>
      </w:r>
      <w:r w:rsidR="002827C8">
        <w:rPr>
          <w:rFonts w:ascii="Georgia" w:eastAsia="Calibri" w:hAnsi="Georgia" w:cs="Calibri"/>
          <w:sz w:val="20"/>
          <w:szCs w:val="20"/>
        </w:rPr>
        <w:t>r</w:t>
      </w:r>
      <w:r>
        <w:rPr>
          <w:rFonts w:ascii="Georgia" w:eastAsia="Calibri" w:hAnsi="Georgia" w:cs="Calibri"/>
          <w:sz w:val="20"/>
          <w:szCs w:val="20"/>
        </w:rPr>
        <w:t xml:space="preserve"> den/de endelige støttemodtagere</w:t>
      </w:r>
      <w:r w:rsidR="008B589B">
        <w:rPr>
          <w:rFonts w:ascii="Georgia" w:eastAsia="Calibri" w:hAnsi="Georgia" w:cs="Calibri"/>
          <w:sz w:val="20"/>
          <w:szCs w:val="20"/>
        </w:rPr>
        <w:t>,</w:t>
      </w:r>
      <w:r>
        <w:rPr>
          <w:rFonts w:ascii="Georgia" w:eastAsia="Calibri" w:hAnsi="Georgia" w:cs="Calibri"/>
          <w:sz w:val="20"/>
          <w:szCs w:val="20"/>
        </w:rPr>
        <w:t xml:space="preserve"> </w:t>
      </w:r>
      <w:r w:rsidR="002827C8">
        <w:rPr>
          <w:rFonts w:ascii="Georgia" w:eastAsia="Calibri" w:hAnsi="Georgia" w:cs="Calibri"/>
          <w:sz w:val="20"/>
          <w:szCs w:val="20"/>
        </w:rPr>
        <w:t xml:space="preserve">når </w:t>
      </w:r>
      <w:r>
        <w:rPr>
          <w:rFonts w:ascii="Georgia" w:eastAsia="Calibri" w:hAnsi="Georgia" w:cs="Calibri"/>
          <w:sz w:val="20"/>
          <w:szCs w:val="20"/>
        </w:rPr>
        <w:t xml:space="preserve">tilsagn om </w:t>
      </w:r>
      <w:r w:rsidR="009D6EA5">
        <w:rPr>
          <w:rFonts w:ascii="Georgia" w:eastAsia="Calibri" w:hAnsi="Georgia" w:cs="Calibri"/>
          <w:sz w:val="20"/>
          <w:szCs w:val="20"/>
        </w:rPr>
        <w:t xml:space="preserve">den reserverede de </w:t>
      </w:r>
      <w:proofErr w:type="spellStart"/>
      <w:r w:rsidR="009D6EA5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="009D6EA5">
        <w:rPr>
          <w:rFonts w:ascii="Georgia" w:eastAsia="Calibri" w:hAnsi="Georgia" w:cs="Calibri"/>
          <w:sz w:val="20"/>
          <w:szCs w:val="20"/>
        </w:rPr>
        <w:t xml:space="preserve">-beløbsramme </w:t>
      </w:r>
      <w:r>
        <w:rPr>
          <w:rFonts w:ascii="Georgia" w:eastAsia="Calibri" w:hAnsi="Georgia" w:cs="Calibri"/>
          <w:sz w:val="20"/>
          <w:szCs w:val="20"/>
        </w:rPr>
        <w:t>er givet.</w:t>
      </w:r>
      <w:r w:rsidR="009D6EA5">
        <w:rPr>
          <w:rFonts w:ascii="Georgia" w:eastAsia="Calibri" w:hAnsi="Georgia" w:cs="Calibri"/>
          <w:sz w:val="20"/>
          <w:szCs w:val="20"/>
        </w:rPr>
        <w:t xml:space="preserve"> </w:t>
      </w:r>
      <w:r w:rsidR="00E11807">
        <w:rPr>
          <w:rFonts w:ascii="Georgia" w:eastAsia="Calibri" w:hAnsi="Georgia" w:cs="Calibri"/>
          <w:sz w:val="20"/>
          <w:szCs w:val="20"/>
        </w:rPr>
        <w:t xml:space="preserve">Tildelingen af kanaliseret </w:t>
      </w:r>
      <w:r w:rsidR="002827C8">
        <w:rPr>
          <w:rFonts w:ascii="Georgia" w:eastAsia="Calibri" w:hAnsi="Georgia" w:cs="Calibri"/>
          <w:sz w:val="20"/>
          <w:szCs w:val="20"/>
        </w:rPr>
        <w:t xml:space="preserve">de </w:t>
      </w:r>
      <w:proofErr w:type="spellStart"/>
      <w:r w:rsidR="002827C8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="002827C8">
        <w:rPr>
          <w:rFonts w:ascii="Georgia" w:eastAsia="Calibri" w:hAnsi="Georgia" w:cs="Calibri"/>
          <w:sz w:val="20"/>
          <w:szCs w:val="20"/>
        </w:rPr>
        <w:t xml:space="preserve"> støtte</w:t>
      </w:r>
      <w:r w:rsidR="00E11807">
        <w:rPr>
          <w:rFonts w:ascii="Georgia" w:eastAsia="Calibri" w:hAnsi="Georgia" w:cs="Calibri"/>
          <w:sz w:val="20"/>
          <w:szCs w:val="20"/>
        </w:rPr>
        <w:t xml:space="preserve"> til endelig støttemodtager sker i praksis</w:t>
      </w:r>
      <w:r w:rsidR="002827C8">
        <w:rPr>
          <w:rFonts w:ascii="Georgia" w:eastAsia="Calibri" w:hAnsi="Georgia" w:cs="Calibri"/>
          <w:sz w:val="20"/>
          <w:szCs w:val="20"/>
        </w:rPr>
        <w:t>, når denne har udfyldt</w:t>
      </w:r>
      <w:r w:rsidR="00D42B45">
        <w:rPr>
          <w:rFonts w:ascii="Georgia" w:eastAsia="Calibri" w:hAnsi="Georgia" w:cs="Calibri"/>
          <w:sz w:val="20"/>
          <w:szCs w:val="20"/>
        </w:rPr>
        <w:t xml:space="preserve"> en</w:t>
      </w:r>
      <w:r w:rsidR="002827C8">
        <w:rPr>
          <w:rFonts w:ascii="Georgia" w:eastAsia="Calibri" w:hAnsi="Georgia" w:cs="Calibri"/>
          <w:sz w:val="20"/>
          <w:szCs w:val="20"/>
        </w:rPr>
        <w:t xml:space="preserve"> de </w:t>
      </w:r>
      <w:proofErr w:type="spellStart"/>
      <w:r w:rsidR="002827C8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="002827C8">
        <w:rPr>
          <w:rFonts w:ascii="Georgia" w:eastAsia="Calibri" w:hAnsi="Georgia" w:cs="Calibri"/>
          <w:sz w:val="20"/>
          <w:szCs w:val="20"/>
        </w:rPr>
        <w:t xml:space="preserve"> erklæring. </w:t>
      </w:r>
    </w:p>
    <w:p w14:paraId="6F901E00" w14:textId="77777777" w:rsidR="002827C8" w:rsidRDefault="002827C8" w:rsidP="00CD7432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</w:p>
    <w:p w14:paraId="7C3C6D30" w14:textId="623ED5A9" w:rsidR="00AC7A6C" w:rsidRPr="00CD7432" w:rsidRDefault="00552797" w:rsidP="00CD7432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  <w:r w:rsidRPr="00CD7432">
        <w:rPr>
          <w:rFonts w:ascii="Georgia" w:eastAsia="Calibri" w:hAnsi="Georgia" w:cs="Calibri"/>
          <w:sz w:val="20"/>
          <w:szCs w:val="20"/>
        </w:rPr>
        <w:t xml:space="preserve">Fra </w:t>
      </w:r>
      <w:r w:rsidR="00AC7A6C" w:rsidRPr="00CD7432">
        <w:rPr>
          <w:rFonts w:ascii="Georgia" w:eastAsia="Calibri" w:hAnsi="Georgia" w:cs="Calibri"/>
          <w:sz w:val="20"/>
          <w:szCs w:val="20"/>
        </w:rPr>
        <w:t>det tidspunkt</w:t>
      </w:r>
      <w:r w:rsidR="008B589B">
        <w:rPr>
          <w:rFonts w:ascii="Georgia" w:eastAsia="Calibri" w:hAnsi="Georgia" w:cs="Calibri"/>
          <w:sz w:val="20"/>
          <w:szCs w:val="20"/>
        </w:rPr>
        <w:t>,</w:t>
      </w:r>
      <w:r w:rsidR="002F039D">
        <w:rPr>
          <w:rFonts w:ascii="Georgia" w:eastAsia="Calibri" w:hAnsi="Georgia" w:cs="Calibri"/>
          <w:sz w:val="20"/>
          <w:szCs w:val="20"/>
        </w:rPr>
        <w:t xml:space="preserve"> hvor </w:t>
      </w:r>
      <w:r w:rsidR="003D3F8D" w:rsidRPr="00CD7432">
        <w:rPr>
          <w:rFonts w:ascii="Georgia" w:eastAsia="Calibri" w:hAnsi="Georgia" w:cs="Calibri"/>
          <w:sz w:val="20"/>
          <w:szCs w:val="20"/>
        </w:rPr>
        <w:t>den endelige støttemodtager har tilkendegive</w:t>
      </w:r>
      <w:r w:rsidR="00AC7A6C" w:rsidRPr="00CD7432">
        <w:rPr>
          <w:rFonts w:ascii="Georgia" w:eastAsia="Calibri" w:hAnsi="Georgia" w:cs="Calibri"/>
          <w:sz w:val="20"/>
          <w:szCs w:val="20"/>
        </w:rPr>
        <w:t>t,</w:t>
      </w:r>
      <w:r w:rsidR="003D3F8D" w:rsidRPr="00CD7432">
        <w:rPr>
          <w:rFonts w:ascii="Georgia" w:eastAsia="Calibri" w:hAnsi="Georgia" w:cs="Calibri"/>
          <w:sz w:val="20"/>
          <w:szCs w:val="20"/>
        </w:rPr>
        <w:t xml:space="preserve"> at ville modtage de </w:t>
      </w:r>
      <w:proofErr w:type="spellStart"/>
      <w:r w:rsidR="003D3F8D" w:rsidRPr="00CD7432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="003D3F8D" w:rsidRPr="00CD7432">
        <w:rPr>
          <w:rFonts w:ascii="Georgia" w:eastAsia="Calibri" w:hAnsi="Georgia" w:cs="Calibri"/>
          <w:sz w:val="20"/>
          <w:szCs w:val="20"/>
        </w:rPr>
        <w:t xml:space="preserve"> støtte</w:t>
      </w:r>
      <w:r w:rsidR="00AC7A6C" w:rsidRPr="00CD7432">
        <w:rPr>
          <w:rFonts w:ascii="Georgia" w:eastAsia="Calibri" w:hAnsi="Georgia" w:cs="Calibri"/>
          <w:sz w:val="20"/>
          <w:szCs w:val="20"/>
        </w:rPr>
        <w:t xml:space="preserve">, skal </w:t>
      </w:r>
      <w:r w:rsidR="00CD7432">
        <w:rPr>
          <w:rFonts w:ascii="Georgia" w:eastAsia="Calibri" w:hAnsi="Georgia" w:cs="Calibri"/>
          <w:sz w:val="20"/>
          <w:szCs w:val="20"/>
        </w:rPr>
        <w:t xml:space="preserve">sekretariatet </w:t>
      </w:r>
      <w:r w:rsidR="00AC7A6C" w:rsidRPr="00CD7432">
        <w:rPr>
          <w:rFonts w:ascii="Georgia" w:eastAsia="Calibri" w:hAnsi="Georgia" w:cs="Calibri"/>
          <w:sz w:val="20"/>
          <w:szCs w:val="20"/>
        </w:rPr>
        <w:t xml:space="preserve">inden for fem arbejdsdage modtage udfyldte </w:t>
      </w:r>
      <w:r w:rsidR="00722901" w:rsidRPr="00CD7432">
        <w:rPr>
          <w:rFonts w:ascii="Georgia" w:eastAsia="Calibri" w:hAnsi="Georgia" w:cs="Calibri"/>
          <w:sz w:val="20"/>
          <w:szCs w:val="20"/>
        </w:rPr>
        <w:t xml:space="preserve">de </w:t>
      </w:r>
      <w:proofErr w:type="spellStart"/>
      <w:r w:rsidR="00722901" w:rsidRPr="00CD7432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="00722901" w:rsidRPr="00CD7432">
        <w:rPr>
          <w:rFonts w:ascii="Georgia" w:eastAsia="Calibri" w:hAnsi="Georgia" w:cs="Calibri"/>
          <w:sz w:val="20"/>
          <w:szCs w:val="20"/>
        </w:rPr>
        <w:t xml:space="preserve"> erklæringer fra den/de endelige støttemodtager</w:t>
      </w:r>
      <w:r w:rsidR="00CD7432">
        <w:rPr>
          <w:rFonts w:ascii="Georgia" w:eastAsia="Calibri" w:hAnsi="Georgia" w:cs="Calibri"/>
          <w:sz w:val="20"/>
          <w:szCs w:val="20"/>
        </w:rPr>
        <w:t>(</w:t>
      </w:r>
      <w:r w:rsidR="00722901" w:rsidRPr="00CD7432">
        <w:rPr>
          <w:rFonts w:ascii="Georgia" w:eastAsia="Calibri" w:hAnsi="Georgia" w:cs="Calibri"/>
          <w:sz w:val="20"/>
          <w:szCs w:val="20"/>
        </w:rPr>
        <w:t>e</w:t>
      </w:r>
      <w:r w:rsidR="00CD7432">
        <w:rPr>
          <w:rFonts w:ascii="Georgia" w:eastAsia="Calibri" w:hAnsi="Georgia" w:cs="Calibri"/>
          <w:sz w:val="20"/>
          <w:szCs w:val="20"/>
        </w:rPr>
        <w:t>)</w:t>
      </w:r>
      <w:r w:rsidR="00722901" w:rsidRPr="00CD7432">
        <w:rPr>
          <w:rFonts w:ascii="Georgia" w:eastAsia="Calibri" w:hAnsi="Georgia" w:cs="Calibri"/>
          <w:sz w:val="20"/>
          <w:szCs w:val="20"/>
        </w:rPr>
        <w:t>.</w:t>
      </w:r>
      <w:r w:rsidR="009D6EA5">
        <w:rPr>
          <w:rFonts w:ascii="Georgia" w:eastAsia="Calibri" w:hAnsi="Georgia" w:cs="Calibri"/>
          <w:sz w:val="20"/>
          <w:szCs w:val="20"/>
        </w:rPr>
        <w:t xml:space="preserve"> </w:t>
      </w:r>
      <w:r w:rsidR="00970561">
        <w:rPr>
          <w:rFonts w:ascii="Georgia" w:eastAsia="Calibri" w:hAnsi="Georgia" w:cs="Calibri"/>
          <w:sz w:val="20"/>
          <w:szCs w:val="20"/>
        </w:rPr>
        <w:t xml:space="preserve">Sekretariatet skal modtage alle </w:t>
      </w:r>
      <w:r w:rsidR="00F2728B">
        <w:rPr>
          <w:rFonts w:ascii="Georgia" w:eastAsia="Calibri" w:hAnsi="Georgia" w:cs="Calibri"/>
          <w:sz w:val="20"/>
          <w:szCs w:val="20"/>
        </w:rPr>
        <w:t xml:space="preserve">operatørens </w:t>
      </w:r>
      <w:r w:rsidR="00970561">
        <w:rPr>
          <w:rFonts w:ascii="Georgia" w:eastAsia="Calibri" w:hAnsi="Georgia" w:cs="Calibri"/>
          <w:sz w:val="20"/>
          <w:szCs w:val="20"/>
        </w:rPr>
        <w:t xml:space="preserve">de </w:t>
      </w:r>
      <w:proofErr w:type="spellStart"/>
      <w:r w:rsidR="00970561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="00970561">
        <w:rPr>
          <w:rFonts w:ascii="Georgia" w:eastAsia="Calibri" w:hAnsi="Georgia" w:cs="Calibri"/>
          <w:sz w:val="20"/>
          <w:szCs w:val="20"/>
        </w:rPr>
        <w:t xml:space="preserve"> erklæringer samtidig. Dvs. at for projekter</w:t>
      </w:r>
      <w:r w:rsidR="00F2728B">
        <w:rPr>
          <w:rFonts w:ascii="Georgia" w:eastAsia="Calibri" w:hAnsi="Georgia" w:cs="Calibri"/>
          <w:sz w:val="20"/>
          <w:szCs w:val="20"/>
        </w:rPr>
        <w:t>,</w:t>
      </w:r>
      <w:r w:rsidR="00970561">
        <w:rPr>
          <w:rFonts w:ascii="Georgia" w:eastAsia="Calibri" w:hAnsi="Georgia" w:cs="Calibri"/>
          <w:sz w:val="20"/>
          <w:szCs w:val="20"/>
        </w:rPr>
        <w:t xml:space="preserve"> hvor der </w:t>
      </w:r>
      <w:r w:rsidR="008B531F">
        <w:rPr>
          <w:rFonts w:ascii="Georgia" w:eastAsia="Calibri" w:hAnsi="Georgia" w:cs="Calibri"/>
          <w:sz w:val="20"/>
          <w:szCs w:val="20"/>
        </w:rPr>
        <w:t>kanalisere</w:t>
      </w:r>
      <w:r w:rsidR="00970561">
        <w:rPr>
          <w:rFonts w:ascii="Georgia" w:eastAsia="Calibri" w:hAnsi="Georgia" w:cs="Calibri"/>
          <w:sz w:val="20"/>
          <w:szCs w:val="20"/>
        </w:rPr>
        <w:t>s</w:t>
      </w:r>
      <w:r w:rsidR="008B531F">
        <w:rPr>
          <w:rFonts w:ascii="Georgia" w:eastAsia="Calibri" w:hAnsi="Georgia" w:cs="Calibri"/>
          <w:sz w:val="20"/>
          <w:szCs w:val="20"/>
        </w:rPr>
        <w:t xml:space="preserve"> støtte </w:t>
      </w:r>
      <w:r w:rsidR="00970561">
        <w:rPr>
          <w:rFonts w:ascii="Georgia" w:eastAsia="Calibri" w:hAnsi="Georgia" w:cs="Calibri"/>
          <w:sz w:val="20"/>
          <w:szCs w:val="20"/>
        </w:rPr>
        <w:t xml:space="preserve">til </w:t>
      </w:r>
      <w:r w:rsidR="008B531F">
        <w:rPr>
          <w:rFonts w:ascii="Georgia" w:eastAsia="Calibri" w:hAnsi="Georgia" w:cs="Calibri"/>
          <w:sz w:val="20"/>
          <w:szCs w:val="20"/>
        </w:rPr>
        <w:t xml:space="preserve">mere end </w:t>
      </w:r>
      <w:r w:rsidR="008B589B">
        <w:rPr>
          <w:rFonts w:ascii="Georgia" w:eastAsia="Calibri" w:hAnsi="Georgia" w:cs="Calibri"/>
          <w:sz w:val="20"/>
          <w:szCs w:val="20"/>
        </w:rPr>
        <w:t>é</w:t>
      </w:r>
      <w:r w:rsidR="008B531F">
        <w:rPr>
          <w:rFonts w:ascii="Georgia" w:eastAsia="Calibri" w:hAnsi="Georgia" w:cs="Calibri"/>
          <w:sz w:val="20"/>
          <w:szCs w:val="20"/>
        </w:rPr>
        <w:t>n endelig støttemodtager</w:t>
      </w:r>
      <w:r w:rsidR="00970561">
        <w:rPr>
          <w:rFonts w:ascii="Georgia" w:eastAsia="Calibri" w:hAnsi="Georgia" w:cs="Calibri"/>
          <w:sz w:val="20"/>
          <w:szCs w:val="20"/>
        </w:rPr>
        <w:t>, skal operatøren koordinere indsamlingen af</w:t>
      </w:r>
      <w:r w:rsidR="008B531F">
        <w:rPr>
          <w:rFonts w:ascii="Georgia" w:eastAsia="Calibri" w:hAnsi="Georgia" w:cs="Calibri"/>
          <w:sz w:val="20"/>
          <w:szCs w:val="20"/>
        </w:rPr>
        <w:t xml:space="preserve"> erklær</w:t>
      </w:r>
      <w:r w:rsidR="00970561">
        <w:rPr>
          <w:rFonts w:ascii="Georgia" w:eastAsia="Calibri" w:hAnsi="Georgia" w:cs="Calibri"/>
          <w:sz w:val="20"/>
          <w:szCs w:val="20"/>
        </w:rPr>
        <w:t xml:space="preserve">inger til en </w:t>
      </w:r>
      <w:r w:rsidR="00F2728B">
        <w:rPr>
          <w:rFonts w:ascii="Georgia" w:eastAsia="Calibri" w:hAnsi="Georgia" w:cs="Calibri"/>
          <w:sz w:val="20"/>
          <w:szCs w:val="20"/>
        </w:rPr>
        <w:t>f</w:t>
      </w:r>
      <w:r w:rsidR="00970561">
        <w:rPr>
          <w:rFonts w:ascii="Georgia" w:eastAsia="Calibri" w:hAnsi="Georgia" w:cs="Calibri"/>
          <w:sz w:val="20"/>
          <w:szCs w:val="20"/>
        </w:rPr>
        <w:t>astsat dato.</w:t>
      </w:r>
      <w:r w:rsidR="00502E86">
        <w:rPr>
          <w:rFonts w:ascii="Georgia" w:eastAsia="Calibri" w:hAnsi="Georgia" w:cs="Calibri"/>
          <w:sz w:val="20"/>
          <w:szCs w:val="20"/>
        </w:rPr>
        <w:t xml:space="preserve"> </w:t>
      </w:r>
      <w:r w:rsidR="00970561">
        <w:rPr>
          <w:rFonts w:ascii="Georgia" w:eastAsia="Calibri" w:hAnsi="Georgia" w:cs="Calibri"/>
          <w:sz w:val="20"/>
          <w:szCs w:val="20"/>
        </w:rPr>
        <w:t xml:space="preserve">Dette er nødvendigt, fordi sekretariatet i </w:t>
      </w:r>
      <w:proofErr w:type="spellStart"/>
      <w:r w:rsidR="00970561">
        <w:rPr>
          <w:rFonts w:ascii="Georgia" w:eastAsia="Calibri" w:hAnsi="Georgia" w:cs="Calibri"/>
          <w:sz w:val="20"/>
          <w:szCs w:val="20"/>
        </w:rPr>
        <w:t>hht</w:t>
      </w:r>
      <w:proofErr w:type="spellEnd"/>
      <w:r w:rsidR="00970561">
        <w:rPr>
          <w:rFonts w:ascii="Georgia" w:eastAsia="Calibri" w:hAnsi="Georgia" w:cs="Calibri"/>
          <w:sz w:val="20"/>
          <w:szCs w:val="20"/>
        </w:rPr>
        <w:t xml:space="preserve">. registerforpligtelsen skal registrere de </w:t>
      </w:r>
      <w:proofErr w:type="spellStart"/>
      <w:r w:rsidR="00970561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="00F2728B">
        <w:rPr>
          <w:rFonts w:ascii="Georgia" w:eastAsia="Calibri" w:hAnsi="Georgia" w:cs="Calibri"/>
          <w:sz w:val="20"/>
          <w:szCs w:val="20"/>
        </w:rPr>
        <w:t xml:space="preserve"> </w:t>
      </w:r>
      <w:r w:rsidR="00970561">
        <w:rPr>
          <w:rFonts w:ascii="Georgia" w:eastAsia="Calibri" w:hAnsi="Georgia" w:cs="Calibri"/>
          <w:sz w:val="20"/>
          <w:szCs w:val="20"/>
        </w:rPr>
        <w:t>støtte senest 20 arbejdsdage efter endelig støttemodtager</w:t>
      </w:r>
      <w:r w:rsidR="00F2728B">
        <w:rPr>
          <w:rFonts w:ascii="Georgia" w:eastAsia="Calibri" w:hAnsi="Georgia" w:cs="Calibri"/>
          <w:sz w:val="20"/>
          <w:szCs w:val="20"/>
        </w:rPr>
        <w:t xml:space="preserve"> har </w:t>
      </w:r>
      <w:r w:rsidR="002827C8">
        <w:rPr>
          <w:rFonts w:ascii="Georgia" w:eastAsia="Calibri" w:hAnsi="Georgia" w:cs="Calibri"/>
          <w:sz w:val="20"/>
          <w:szCs w:val="20"/>
        </w:rPr>
        <w:t xml:space="preserve">opnået retten til de </w:t>
      </w:r>
      <w:proofErr w:type="spellStart"/>
      <w:r w:rsidR="002827C8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="002827C8">
        <w:rPr>
          <w:rFonts w:ascii="Georgia" w:eastAsia="Calibri" w:hAnsi="Georgia" w:cs="Calibri"/>
          <w:sz w:val="20"/>
          <w:szCs w:val="20"/>
        </w:rPr>
        <w:t xml:space="preserve"> støtte samt </w:t>
      </w:r>
      <w:r w:rsidR="00F2728B">
        <w:rPr>
          <w:rFonts w:ascii="Georgia" w:eastAsia="Calibri" w:hAnsi="Georgia" w:cs="Calibri"/>
          <w:sz w:val="20"/>
          <w:szCs w:val="20"/>
        </w:rPr>
        <w:t xml:space="preserve">udfyldt de </w:t>
      </w:r>
      <w:proofErr w:type="spellStart"/>
      <w:r w:rsidR="00F2728B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="00F2728B">
        <w:rPr>
          <w:rFonts w:ascii="Georgia" w:eastAsia="Calibri" w:hAnsi="Georgia" w:cs="Calibri"/>
          <w:sz w:val="20"/>
          <w:szCs w:val="20"/>
        </w:rPr>
        <w:t xml:space="preserve"> erklæringen</w:t>
      </w:r>
      <w:r w:rsidR="002827C8">
        <w:rPr>
          <w:rFonts w:ascii="Georgia" w:eastAsia="Calibri" w:hAnsi="Georgia" w:cs="Calibri"/>
          <w:sz w:val="20"/>
          <w:szCs w:val="20"/>
        </w:rPr>
        <w:t xml:space="preserve"> jf. forordningens </w:t>
      </w:r>
      <w:r w:rsidR="002827C8" w:rsidRPr="00CD7432">
        <w:rPr>
          <w:rFonts w:ascii="Georgia" w:eastAsia="Calibri" w:hAnsi="Georgia" w:cs="Calibri"/>
          <w:sz w:val="20"/>
          <w:szCs w:val="20"/>
        </w:rPr>
        <w:t>art. 6, stk.</w:t>
      </w:r>
      <w:r w:rsidR="002827C8">
        <w:rPr>
          <w:rFonts w:ascii="Georgia" w:eastAsia="Calibri" w:hAnsi="Georgia" w:cs="Calibri"/>
          <w:sz w:val="20"/>
          <w:szCs w:val="20"/>
        </w:rPr>
        <w:t xml:space="preserve"> </w:t>
      </w:r>
      <w:r w:rsidR="002827C8" w:rsidRPr="00CD7432">
        <w:rPr>
          <w:rFonts w:ascii="Georgia" w:eastAsia="Calibri" w:hAnsi="Georgia" w:cs="Calibri"/>
          <w:sz w:val="20"/>
          <w:szCs w:val="20"/>
        </w:rPr>
        <w:t>2</w:t>
      </w:r>
      <w:r w:rsidR="00970561">
        <w:rPr>
          <w:rFonts w:ascii="Georgia" w:eastAsia="Calibri" w:hAnsi="Georgia" w:cs="Calibri"/>
          <w:sz w:val="20"/>
          <w:szCs w:val="20"/>
        </w:rPr>
        <w:t xml:space="preserve">. </w:t>
      </w:r>
      <w:r w:rsidR="00CD1AD6">
        <w:rPr>
          <w:rFonts w:ascii="Georgia" w:eastAsia="Calibri" w:hAnsi="Georgia" w:cs="Calibri"/>
          <w:sz w:val="20"/>
          <w:szCs w:val="20"/>
        </w:rPr>
        <w:t>O</w:t>
      </w:r>
      <w:r w:rsidR="008B531F">
        <w:rPr>
          <w:rFonts w:ascii="Georgia" w:eastAsia="Calibri" w:hAnsi="Georgia" w:cs="Calibri"/>
          <w:sz w:val="20"/>
          <w:szCs w:val="20"/>
        </w:rPr>
        <w:t xml:space="preserve">peratøren </w:t>
      </w:r>
      <w:r w:rsidR="00F2728B">
        <w:rPr>
          <w:rFonts w:ascii="Georgia" w:eastAsia="Calibri" w:hAnsi="Georgia" w:cs="Calibri"/>
          <w:sz w:val="20"/>
          <w:szCs w:val="20"/>
        </w:rPr>
        <w:t xml:space="preserve">foreslås </w:t>
      </w:r>
      <w:r w:rsidR="008B531F">
        <w:rPr>
          <w:rFonts w:ascii="Georgia" w:eastAsia="Calibri" w:hAnsi="Georgia" w:cs="Calibri"/>
          <w:sz w:val="20"/>
          <w:szCs w:val="20"/>
        </w:rPr>
        <w:t>derfor at sætte en skæringsdato for underskrifter fra evt. endelige støttemodtager</w:t>
      </w:r>
      <w:r w:rsidR="008B589B">
        <w:rPr>
          <w:rFonts w:ascii="Georgia" w:eastAsia="Calibri" w:hAnsi="Georgia" w:cs="Calibri"/>
          <w:sz w:val="20"/>
          <w:szCs w:val="20"/>
        </w:rPr>
        <w:t>(</w:t>
      </w:r>
      <w:r w:rsidR="008B531F">
        <w:rPr>
          <w:rFonts w:ascii="Georgia" w:eastAsia="Calibri" w:hAnsi="Georgia" w:cs="Calibri"/>
          <w:sz w:val="20"/>
          <w:szCs w:val="20"/>
        </w:rPr>
        <w:t>e</w:t>
      </w:r>
      <w:r w:rsidR="008B589B">
        <w:rPr>
          <w:rFonts w:ascii="Georgia" w:eastAsia="Calibri" w:hAnsi="Georgia" w:cs="Calibri"/>
          <w:sz w:val="20"/>
          <w:szCs w:val="20"/>
        </w:rPr>
        <w:t>)</w:t>
      </w:r>
      <w:r w:rsidR="008B531F">
        <w:rPr>
          <w:rFonts w:ascii="Georgia" w:eastAsia="Calibri" w:hAnsi="Georgia" w:cs="Calibri"/>
          <w:sz w:val="20"/>
          <w:szCs w:val="20"/>
        </w:rPr>
        <w:t xml:space="preserve">, der gør det muligt </w:t>
      </w:r>
      <w:r w:rsidR="008B589B">
        <w:rPr>
          <w:rFonts w:ascii="Georgia" w:eastAsia="Calibri" w:hAnsi="Georgia" w:cs="Calibri"/>
          <w:sz w:val="20"/>
          <w:szCs w:val="20"/>
        </w:rPr>
        <w:t xml:space="preserve">at </w:t>
      </w:r>
      <w:r w:rsidR="008B531F">
        <w:rPr>
          <w:rFonts w:ascii="Georgia" w:eastAsia="Calibri" w:hAnsi="Georgia" w:cs="Calibri"/>
          <w:sz w:val="20"/>
          <w:szCs w:val="20"/>
        </w:rPr>
        <w:t xml:space="preserve">indsamle alle de </w:t>
      </w:r>
      <w:proofErr w:type="spellStart"/>
      <w:r w:rsidR="008B531F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="008B531F">
        <w:rPr>
          <w:rFonts w:ascii="Georgia" w:eastAsia="Calibri" w:hAnsi="Georgia" w:cs="Calibri"/>
          <w:sz w:val="20"/>
          <w:szCs w:val="20"/>
        </w:rPr>
        <w:t xml:space="preserve"> erklæringer samtidig. </w:t>
      </w:r>
    </w:p>
    <w:p w14:paraId="43EEB5DD" w14:textId="77777777" w:rsidR="00AC7A6C" w:rsidRPr="00CD7432" w:rsidRDefault="00AC7A6C" w:rsidP="00CD7432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</w:p>
    <w:p w14:paraId="37C3C650" w14:textId="77777777" w:rsidR="00AC7A6C" w:rsidRPr="00CD7432" w:rsidRDefault="00AC7A6C" w:rsidP="00CD7432">
      <w:pPr>
        <w:spacing w:after="0" w:line="276" w:lineRule="auto"/>
        <w:jc w:val="both"/>
        <w:rPr>
          <w:rFonts w:ascii="Georgia" w:eastAsia="Calibri" w:hAnsi="Georgia" w:cs="Calibri"/>
          <w:i/>
          <w:iCs/>
          <w:sz w:val="20"/>
          <w:szCs w:val="20"/>
        </w:rPr>
      </w:pPr>
      <w:r w:rsidRPr="00CD7432">
        <w:rPr>
          <w:rFonts w:ascii="Georgia" w:eastAsia="Calibri" w:hAnsi="Georgia" w:cs="Calibri"/>
          <w:iCs/>
          <w:sz w:val="20"/>
          <w:szCs w:val="20"/>
        </w:rPr>
        <w:t xml:space="preserve">Reserveret de </w:t>
      </w:r>
      <w:proofErr w:type="spellStart"/>
      <w:r w:rsidRPr="00CD7432">
        <w:rPr>
          <w:rFonts w:ascii="Georgia" w:eastAsia="Calibri" w:hAnsi="Georgia" w:cs="Calibri"/>
          <w:iCs/>
          <w:sz w:val="20"/>
          <w:szCs w:val="20"/>
        </w:rPr>
        <w:t>minimis</w:t>
      </w:r>
      <w:proofErr w:type="spellEnd"/>
      <w:r w:rsidRPr="00CD7432">
        <w:rPr>
          <w:rFonts w:ascii="Georgia" w:eastAsia="Calibri" w:hAnsi="Georgia" w:cs="Calibri"/>
          <w:iCs/>
          <w:sz w:val="20"/>
          <w:szCs w:val="20"/>
        </w:rPr>
        <w:t xml:space="preserve"> beløbsramme:</w:t>
      </w:r>
      <w:r w:rsidRPr="00CD7432">
        <w:rPr>
          <w:rFonts w:ascii="Georgia" w:eastAsia="Calibri" w:hAnsi="Georgia" w:cs="Calibri"/>
          <w:i/>
          <w:iCs/>
          <w:sz w:val="20"/>
          <w:szCs w:val="20"/>
        </w:rPr>
        <w:t xml:space="preserve"> ___________________</w:t>
      </w:r>
    </w:p>
    <w:p w14:paraId="6C9BBB88" w14:textId="77777777" w:rsidR="00456A98" w:rsidRPr="00CD7432" w:rsidRDefault="00456A98" w:rsidP="00CD7432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</w:p>
    <w:p w14:paraId="5427AA0B" w14:textId="12F0ED08" w:rsidR="00F2728B" w:rsidRPr="00CD7432" w:rsidRDefault="00F2728B" w:rsidP="00F2728B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  <w:r w:rsidRPr="00CD7432">
        <w:rPr>
          <w:rFonts w:ascii="Georgia" w:eastAsia="Calibri" w:hAnsi="Georgia" w:cs="Calibri"/>
          <w:sz w:val="20"/>
          <w:szCs w:val="20"/>
        </w:rPr>
        <w:t>Såfremt o</w:t>
      </w:r>
      <w:r w:rsidRPr="00456A98">
        <w:rPr>
          <w:rFonts w:ascii="Georgia" w:eastAsia="Calibri" w:hAnsi="Georgia" w:cs="Calibri"/>
          <w:sz w:val="20"/>
          <w:szCs w:val="20"/>
        </w:rPr>
        <w:t xml:space="preserve">peratøren </w:t>
      </w:r>
      <w:r w:rsidRPr="00CD7432">
        <w:rPr>
          <w:rFonts w:ascii="Georgia" w:eastAsia="Calibri" w:hAnsi="Georgia" w:cs="Calibri"/>
          <w:sz w:val="20"/>
          <w:szCs w:val="20"/>
        </w:rPr>
        <w:t xml:space="preserve">selv skal bruge </w:t>
      </w:r>
      <w:r>
        <w:rPr>
          <w:rFonts w:ascii="Georgia" w:eastAsia="Calibri" w:hAnsi="Georgia" w:cs="Calibri"/>
          <w:sz w:val="20"/>
          <w:szCs w:val="20"/>
        </w:rPr>
        <w:t xml:space="preserve">de </w:t>
      </w:r>
      <w:proofErr w:type="spellStart"/>
      <w:r>
        <w:rPr>
          <w:rFonts w:ascii="Georgia" w:eastAsia="Calibri" w:hAnsi="Georgia" w:cs="Calibri"/>
          <w:sz w:val="20"/>
          <w:szCs w:val="20"/>
        </w:rPr>
        <w:t>minimis</w:t>
      </w:r>
      <w:proofErr w:type="spellEnd"/>
      <w:r>
        <w:rPr>
          <w:rFonts w:ascii="Georgia" w:eastAsia="Calibri" w:hAnsi="Georgia" w:cs="Calibri"/>
          <w:sz w:val="20"/>
          <w:szCs w:val="20"/>
        </w:rPr>
        <w:t xml:space="preserve"> </w:t>
      </w:r>
      <w:r w:rsidRPr="00CD7432">
        <w:rPr>
          <w:rFonts w:ascii="Georgia" w:eastAsia="Calibri" w:hAnsi="Georgia" w:cs="Calibri"/>
          <w:sz w:val="20"/>
          <w:szCs w:val="20"/>
        </w:rPr>
        <w:t>støtte til eksempelvis administrationsomkostninger, mv., så skal der udfyld</w:t>
      </w:r>
      <w:r>
        <w:rPr>
          <w:rFonts w:ascii="Georgia" w:eastAsia="Calibri" w:hAnsi="Georgia" w:cs="Calibri"/>
          <w:sz w:val="20"/>
          <w:szCs w:val="20"/>
        </w:rPr>
        <w:t xml:space="preserve">es en særskilt </w:t>
      </w:r>
      <w:r w:rsidRPr="00CD7432">
        <w:rPr>
          <w:rFonts w:ascii="Georgia" w:eastAsia="Calibri" w:hAnsi="Georgia" w:cs="Calibri"/>
          <w:sz w:val="20"/>
          <w:szCs w:val="20"/>
        </w:rPr>
        <w:t xml:space="preserve">de </w:t>
      </w:r>
      <w:proofErr w:type="spellStart"/>
      <w:r w:rsidRPr="00CD7432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Pr="00CD7432">
        <w:rPr>
          <w:rFonts w:ascii="Georgia" w:eastAsia="Calibri" w:hAnsi="Georgia" w:cs="Calibri"/>
          <w:sz w:val="20"/>
          <w:szCs w:val="20"/>
        </w:rPr>
        <w:t xml:space="preserve"> erklæring fra operatøren</w:t>
      </w:r>
      <w:r w:rsidR="008B589B">
        <w:rPr>
          <w:rFonts w:ascii="Georgia" w:eastAsia="Calibri" w:hAnsi="Georgia" w:cs="Calibri"/>
          <w:sz w:val="20"/>
          <w:szCs w:val="20"/>
        </w:rPr>
        <w:t>,</w:t>
      </w:r>
      <w:r w:rsidRPr="00CD7432">
        <w:rPr>
          <w:rFonts w:ascii="Georgia" w:eastAsia="Calibri" w:hAnsi="Georgia" w:cs="Calibri"/>
          <w:sz w:val="20"/>
          <w:szCs w:val="20"/>
        </w:rPr>
        <w:t xml:space="preserve"> </w:t>
      </w:r>
      <w:r>
        <w:rPr>
          <w:rFonts w:ascii="Georgia" w:eastAsia="Calibri" w:hAnsi="Georgia" w:cs="Calibri"/>
          <w:sz w:val="20"/>
          <w:szCs w:val="20"/>
        </w:rPr>
        <w:t xml:space="preserve">som vedlægges ansøgningen </w:t>
      </w:r>
      <w:r w:rsidRPr="00CD7432">
        <w:rPr>
          <w:rFonts w:ascii="Georgia" w:eastAsia="Calibri" w:hAnsi="Georgia" w:cs="Calibri"/>
          <w:sz w:val="20"/>
          <w:szCs w:val="20"/>
        </w:rPr>
        <w:t>på ansøgningstidspunktet.</w:t>
      </w:r>
      <w:r>
        <w:rPr>
          <w:rFonts w:ascii="Georgia" w:eastAsia="Calibri" w:hAnsi="Georgia" w:cs="Calibri"/>
          <w:sz w:val="20"/>
          <w:szCs w:val="20"/>
        </w:rPr>
        <w:t xml:space="preserve"> I dette tilfælde skal operatøren bruge blanketten </w:t>
      </w:r>
      <w:r w:rsidR="008B589B">
        <w:rPr>
          <w:rFonts w:ascii="Georgia" w:eastAsia="Calibri" w:hAnsi="Georgia" w:cs="Calibri"/>
          <w:sz w:val="20"/>
          <w:szCs w:val="20"/>
        </w:rPr>
        <w:t>”</w:t>
      </w:r>
      <w:r>
        <w:rPr>
          <w:rFonts w:ascii="Georgia" w:eastAsia="Calibri" w:hAnsi="Georgia" w:cs="Calibri"/>
          <w:sz w:val="20"/>
          <w:szCs w:val="20"/>
        </w:rPr>
        <w:t xml:space="preserve">Erklæring om de </w:t>
      </w:r>
      <w:proofErr w:type="spellStart"/>
      <w:proofErr w:type="gramStart"/>
      <w:r>
        <w:rPr>
          <w:rFonts w:ascii="Georgia" w:eastAsia="Calibri" w:hAnsi="Georgia" w:cs="Calibri"/>
          <w:sz w:val="20"/>
          <w:szCs w:val="20"/>
        </w:rPr>
        <w:t>minimis</w:t>
      </w:r>
      <w:proofErr w:type="spellEnd"/>
      <w:proofErr w:type="gramEnd"/>
      <w:r w:rsidR="008B589B">
        <w:rPr>
          <w:rFonts w:ascii="Georgia" w:eastAsia="Calibri" w:hAnsi="Georgia" w:cs="Calibri"/>
          <w:sz w:val="20"/>
          <w:szCs w:val="20"/>
        </w:rPr>
        <w:t>”, der findes på Plantefondens Tilskudsguide</w:t>
      </w:r>
      <w:r>
        <w:rPr>
          <w:rFonts w:ascii="Georgia" w:eastAsia="Calibri" w:hAnsi="Georgia" w:cs="Calibri"/>
          <w:sz w:val="20"/>
          <w:szCs w:val="20"/>
        </w:rPr>
        <w:t>.</w:t>
      </w:r>
    </w:p>
    <w:p w14:paraId="2D7653C2" w14:textId="77777777" w:rsidR="00456A98" w:rsidRPr="00CD7432" w:rsidRDefault="00456A98" w:rsidP="00CD7432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</w:p>
    <w:p w14:paraId="2F77FCFD" w14:textId="1803F9C2" w:rsidR="00456A98" w:rsidRPr="00CD7432" w:rsidRDefault="00456A98" w:rsidP="00CD7432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  <w:proofErr w:type="gramStart"/>
      <w:r w:rsidRPr="00CD7432">
        <w:rPr>
          <w:rFonts w:ascii="Georgia" w:eastAsia="Calibri" w:hAnsi="Georgia" w:cs="Calibri"/>
          <w:sz w:val="20"/>
          <w:szCs w:val="20"/>
        </w:rPr>
        <w:t>[ ]</w:t>
      </w:r>
      <w:proofErr w:type="gramEnd"/>
      <w:r w:rsidRPr="00CD7432">
        <w:rPr>
          <w:rFonts w:ascii="Georgia" w:eastAsia="Calibri" w:hAnsi="Georgia" w:cs="Calibri"/>
          <w:sz w:val="20"/>
          <w:szCs w:val="20"/>
        </w:rPr>
        <w:t xml:space="preserve"> Som operatør erklærer jeg</w:t>
      </w:r>
      <w:r w:rsidR="00AC7A6C" w:rsidRPr="00CD7432">
        <w:rPr>
          <w:rFonts w:ascii="Georgia" w:eastAsia="Calibri" w:hAnsi="Georgia" w:cs="Calibri"/>
          <w:sz w:val="20"/>
          <w:szCs w:val="20"/>
        </w:rPr>
        <w:t>,</w:t>
      </w:r>
      <w:r w:rsidRPr="00CD7432">
        <w:rPr>
          <w:rFonts w:ascii="Georgia" w:eastAsia="Calibri" w:hAnsi="Georgia" w:cs="Calibri"/>
          <w:sz w:val="20"/>
          <w:szCs w:val="20"/>
        </w:rPr>
        <w:t xml:space="preserve"> at </w:t>
      </w:r>
      <w:r w:rsidR="00DE2B73" w:rsidRPr="00CD7432">
        <w:rPr>
          <w:rFonts w:ascii="Georgia" w:eastAsia="Calibri" w:hAnsi="Georgia" w:cs="Calibri"/>
          <w:sz w:val="20"/>
          <w:szCs w:val="20"/>
        </w:rPr>
        <w:t xml:space="preserve">ovenstående beløb kanaliseres videre til den/de </w:t>
      </w:r>
      <w:r w:rsidRPr="00CD7432">
        <w:rPr>
          <w:rFonts w:ascii="Georgia" w:eastAsia="Calibri" w:hAnsi="Georgia" w:cs="Calibri"/>
          <w:sz w:val="20"/>
          <w:szCs w:val="20"/>
        </w:rPr>
        <w:t>endelige støttemodtager</w:t>
      </w:r>
      <w:r w:rsidR="00AC7A6C" w:rsidRPr="00CD7432">
        <w:rPr>
          <w:rFonts w:ascii="Georgia" w:eastAsia="Calibri" w:hAnsi="Georgia" w:cs="Calibri"/>
          <w:sz w:val="20"/>
          <w:szCs w:val="20"/>
        </w:rPr>
        <w:t>(e)</w:t>
      </w:r>
      <w:r w:rsidR="008B589B">
        <w:rPr>
          <w:rFonts w:ascii="Georgia" w:eastAsia="Calibri" w:hAnsi="Georgia" w:cs="Calibri"/>
          <w:sz w:val="20"/>
          <w:szCs w:val="20"/>
        </w:rPr>
        <w:t>,</w:t>
      </w:r>
      <w:r w:rsidR="00AC7A6C" w:rsidRPr="00CD7432">
        <w:rPr>
          <w:rFonts w:ascii="Georgia" w:eastAsia="Calibri" w:hAnsi="Georgia" w:cs="Calibri"/>
          <w:sz w:val="20"/>
          <w:szCs w:val="20"/>
        </w:rPr>
        <w:t xml:space="preserve"> og</w:t>
      </w:r>
      <w:r w:rsidR="008B589B">
        <w:rPr>
          <w:rFonts w:ascii="Georgia" w:eastAsia="Calibri" w:hAnsi="Georgia" w:cs="Calibri"/>
          <w:sz w:val="20"/>
          <w:szCs w:val="20"/>
        </w:rPr>
        <w:t xml:space="preserve"> at</w:t>
      </w:r>
      <w:r w:rsidR="00AC7A6C" w:rsidRPr="00CD7432">
        <w:rPr>
          <w:rFonts w:ascii="Georgia" w:eastAsia="Calibri" w:hAnsi="Georgia" w:cs="Calibri"/>
          <w:sz w:val="20"/>
          <w:szCs w:val="20"/>
        </w:rPr>
        <w:t xml:space="preserve"> fordelingsbeløbene oplyses</w:t>
      </w:r>
      <w:r w:rsidR="00CD7432" w:rsidRPr="00CD7432">
        <w:rPr>
          <w:rFonts w:ascii="Georgia" w:eastAsia="Calibri" w:hAnsi="Georgia" w:cs="Calibri"/>
          <w:sz w:val="20"/>
          <w:szCs w:val="20"/>
        </w:rPr>
        <w:t xml:space="preserve"> ved</w:t>
      </w:r>
      <w:r w:rsidR="00AC7A6C" w:rsidRPr="00CD7432">
        <w:rPr>
          <w:rFonts w:ascii="Georgia" w:eastAsia="Calibri" w:hAnsi="Georgia" w:cs="Calibri"/>
          <w:sz w:val="20"/>
          <w:szCs w:val="20"/>
        </w:rPr>
        <w:t xml:space="preserve"> anmodning om udbetaling.</w:t>
      </w:r>
    </w:p>
    <w:p w14:paraId="293142A3" w14:textId="77777777" w:rsidR="00AC7A6C" w:rsidRPr="00CD7432" w:rsidRDefault="00AC7A6C" w:rsidP="00CD7432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</w:p>
    <w:p w14:paraId="61D6410D" w14:textId="6B915506" w:rsidR="00AC7A6C" w:rsidRDefault="00AC7A6C" w:rsidP="00CD7432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  <w:proofErr w:type="gramStart"/>
      <w:r w:rsidRPr="00CD7432">
        <w:rPr>
          <w:rFonts w:ascii="Georgia" w:eastAsia="Calibri" w:hAnsi="Georgia" w:cs="Calibri"/>
          <w:sz w:val="20"/>
          <w:szCs w:val="20"/>
        </w:rPr>
        <w:t>[ ]</w:t>
      </w:r>
      <w:proofErr w:type="gramEnd"/>
      <w:r w:rsidRPr="00CD7432">
        <w:rPr>
          <w:rFonts w:ascii="Georgia" w:eastAsia="Calibri" w:hAnsi="Georgia" w:cs="Calibri"/>
          <w:sz w:val="20"/>
          <w:szCs w:val="20"/>
        </w:rPr>
        <w:t xml:space="preserve"> Som operatør erklærer jeg at indhente de </w:t>
      </w:r>
      <w:proofErr w:type="spellStart"/>
      <w:r w:rsidRPr="00CD7432">
        <w:rPr>
          <w:rFonts w:ascii="Georgia" w:eastAsia="Calibri" w:hAnsi="Georgia" w:cs="Calibri"/>
          <w:sz w:val="20"/>
          <w:szCs w:val="20"/>
        </w:rPr>
        <w:t>minimis</w:t>
      </w:r>
      <w:proofErr w:type="spellEnd"/>
      <w:r w:rsidRPr="00CD7432">
        <w:rPr>
          <w:rFonts w:ascii="Georgia" w:eastAsia="Calibri" w:hAnsi="Georgia" w:cs="Calibri"/>
          <w:sz w:val="20"/>
          <w:szCs w:val="20"/>
        </w:rPr>
        <w:t xml:space="preserve"> erklæringer i overensstemmelse med</w:t>
      </w:r>
      <w:r w:rsidR="00CD7432" w:rsidRPr="00CD7432">
        <w:rPr>
          <w:rFonts w:ascii="Georgia" w:eastAsia="Calibri" w:hAnsi="Georgia" w:cs="Calibri"/>
          <w:sz w:val="20"/>
          <w:szCs w:val="20"/>
        </w:rPr>
        <w:t xml:space="preserve"> fristen som anført ovenfor</w:t>
      </w:r>
      <w:r w:rsidRPr="00CD7432">
        <w:rPr>
          <w:rFonts w:ascii="Georgia" w:eastAsia="Calibri" w:hAnsi="Georgia" w:cs="Calibri"/>
          <w:sz w:val="20"/>
          <w:szCs w:val="20"/>
        </w:rPr>
        <w:t>.</w:t>
      </w:r>
    </w:p>
    <w:p w14:paraId="1CEFBBBE" w14:textId="34022DC8" w:rsidR="00D42B45" w:rsidRDefault="00D42B45" w:rsidP="00CD7432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</w:p>
    <w:p w14:paraId="738A87C1" w14:textId="77777777" w:rsidR="00AC7A6C" w:rsidRPr="00CD7432" w:rsidRDefault="00AC7A6C" w:rsidP="00CD7432">
      <w:pPr>
        <w:spacing w:after="0" w:line="276" w:lineRule="auto"/>
        <w:jc w:val="both"/>
        <w:rPr>
          <w:rFonts w:ascii="Georgia" w:eastAsia="Calibri" w:hAnsi="Georgia" w:cs="Calibri"/>
          <w:sz w:val="20"/>
          <w:szCs w:val="20"/>
        </w:rPr>
      </w:pPr>
    </w:p>
    <w:p w14:paraId="7C46E0DA" w14:textId="77777777" w:rsidR="00DE2B73" w:rsidRPr="00CD7432" w:rsidRDefault="00CD7432" w:rsidP="00CD7432">
      <w:pPr>
        <w:spacing w:after="0" w:line="276" w:lineRule="auto"/>
        <w:jc w:val="both"/>
        <w:rPr>
          <w:rFonts w:ascii="Georgia" w:eastAsia="Calibri" w:hAnsi="Georgia" w:cs="Calibri"/>
          <w:iCs/>
          <w:sz w:val="20"/>
          <w:szCs w:val="20"/>
        </w:rPr>
      </w:pPr>
      <w:r w:rsidRPr="00CD7432">
        <w:rPr>
          <w:rFonts w:ascii="Georgia" w:eastAsia="Calibri" w:hAnsi="Georgia" w:cs="Calibri"/>
          <w:iCs/>
          <w:sz w:val="20"/>
          <w:szCs w:val="20"/>
        </w:rPr>
        <w:t>Dato:</w:t>
      </w:r>
      <w:r>
        <w:rPr>
          <w:rFonts w:ascii="Georgia" w:eastAsia="Calibri" w:hAnsi="Georgia" w:cs="Calibri"/>
          <w:iCs/>
          <w:sz w:val="20"/>
          <w:szCs w:val="20"/>
        </w:rPr>
        <w:t xml:space="preserve">    ___________________</w:t>
      </w:r>
    </w:p>
    <w:p w14:paraId="462D12D1" w14:textId="77777777" w:rsidR="00DE2B73" w:rsidRDefault="00DE2B73" w:rsidP="00CD7432">
      <w:pPr>
        <w:spacing w:after="0" w:line="276" w:lineRule="auto"/>
        <w:jc w:val="both"/>
        <w:rPr>
          <w:rFonts w:ascii="Georgia" w:eastAsia="Calibri" w:hAnsi="Georgia" w:cs="Calibri"/>
          <w:i/>
          <w:iCs/>
          <w:sz w:val="20"/>
          <w:szCs w:val="20"/>
        </w:rPr>
      </w:pPr>
    </w:p>
    <w:p w14:paraId="4A37AD13" w14:textId="77777777" w:rsidR="00CD7432" w:rsidRPr="00CD7432" w:rsidRDefault="00CD7432" w:rsidP="00CD7432">
      <w:pPr>
        <w:spacing w:after="0" w:line="276" w:lineRule="auto"/>
        <w:jc w:val="both"/>
        <w:rPr>
          <w:rFonts w:ascii="Georgia" w:eastAsia="Calibri" w:hAnsi="Georgia" w:cs="Calibri"/>
          <w:i/>
          <w:iCs/>
          <w:sz w:val="20"/>
          <w:szCs w:val="20"/>
        </w:rPr>
      </w:pPr>
    </w:p>
    <w:p w14:paraId="3617FC73" w14:textId="63436D72" w:rsidR="00CD7432" w:rsidRDefault="00CD7432" w:rsidP="00CD7432">
      <w:pPr>
        <w:spacing w:after="0" w:line="276" w:lineRule="auto"/>
        <w:jc w:val="both"/>
        <w:rPr>
          <w:rFonts w:ascii="Georgia" w:eastAsia="Calibri" w:hAnsi="Georgia" w:cs="Calibri"/>
          <w:iCs/>
          <w:sz w:val="20"/>
          <w:szCs w:val="20"/>
        </w:rPr>
      </w:pPr>
      <w:r>
        <w:rPr>
          <w:rFonts w:ascii="Georgia" w:eastAsia="Calibri" w:hAnsi="Georgia" w:cs="Calibri"/>
          <w:iCs/>
          <w:sz w:val="20"/>
          <w:szCs w:val="20"/>
        </w:rPr>
        <w:t>Operatør navn med blokbogstaver:</w:t>
      </w:r>
      <w:bookmarkStart w:id="1" w:name="_GoBack"/>
    </w:p>
    <w:bookmarkEnd w:id="1"/>
    <w:p w14:paraId="2CCA9405" w14:textId="77777777" w:rsidR="003E46ED" w:rsidRDefault="003E46ED" w:rsidP="00CD7432">
      <w:pPr>
        <w:spacing w:after="0" w:line="276" w:lineRule="auto"/>
        <w:jc w:val="both"/>
        <w:rPr>
          <w:rFonts w:ascii="Georgia" w:eastAsia="Calibri" w:hAnsi="Georgia" w:cs="Calibri"/>
          <w:iCs/>
          <w:sz w:val="20"/>
          <w:szCs w:val="20"/>
        </w:rPr>
      </w:pPr>
    </w:p>
    <w:p w14:paraId="493D560C" w14:textId="77777777" w:rsidR="00832011" w:rsidRDefault="00832011" w:rsidP="00CD7432">
      <w:pPr>
        <w:spacing w:after="0" w:line="276" w:lineRule="auto"/>
        <w:jc w:val="both"/>
        <w:rPr>
          <w:rFonts w:ascii="Georgia" w:eastAsia="Calibri" w:hAnsi="Georgia" w:cs="Calibri"/>
          <w:iCs/>
          <w:sz w:val="20"/>
          <w:szCs w:val="20"/>
        </w:rPr>
      </w:pPr>
    </w:p>
    <w:p w14:paraId="7D4CDA4F" w14:textId="77777777" w:rsidR="00CD7432" w:rsidRDefault="00CD7432" w:rsidP="00CD7432">
      <w:pPr>
        <w:spacing w:after="0" w:line="276" w:lineRule="auto"/>
        <w:jc w:val="both"/>
        <w:rPr>
          <w:rFonts w:ascii="Georgia" w:eastAsia="Calibri" w:hAnsi="Georgia" w:cs="Calibri"/>
          <w:iCs/>
          <w:sz w:val="20"/>
          <w:szCs w:val="20"/>
        </w:rPr>
      </w:pPr>
      <w:r>
        <w:rPr>
          <w:rFonts w:ascii="Georgia" w:eastAsia="Calibri" w:hAnsi="Georgia" w:cs="Calibri"/>
          <w:iCs/>
          <w:sz w:val="20"/>
          <w:szCs w:val="20"/>
        </w:rPr>
        <w:t>______________________________________</w:t>
      </w:r>
    </w:p>
    <w:p w14:paraId="085FF679" w14:textId="77777777" w:rsidR="00CD7432" w:rsidRPr="00CD7432" w:rsidRDefault="00CD7432" w:rsidP="00CD7432">
      <w:pPr>
        <w:spacing w:after="0" w:line="276" w:lineRule="auto"/>
        <w:jc w:val="both"/>
        <w:rPr>
          <w:rFonts w:ascii="Georgia" w:eastAsia="Calibri" w:hAnsi="Georgia" w:cs="Calibri"/>
          <w:iCs/>
          <w:sz w:val="20"/>
          <w:szCs w:val="20"/>
        </w:rPr>
      </w:pPr>
    </w:p>
    <w:p w14:paraId="647F377A" w14:textId="77777777" w:rsidR="00CD7432" w:rsidRDefault="00CD7432" w:rsidP="00CD7432">
      <w:pPr>
        <w:spacing w:after="0" w:line="276" w:lineRule="auto"/>
        <w:jc w:val="both"/>
        <w:rPr>
          <w:rFonts w:ascii="Georgia" w:eastAsia="Calibri" w:hAnsi="Georgia" w:cs="Calibri"/>
          <w:iCs/>
          <w:sz w:val="20"/>
          <w:szCs w:val="20"/>
        </w:rPr>
      </w:pPr>
    </w:p>
    <w:p w14:paraId="7458381E" w14:textId="77777777" w:rsidR="00DE2B73" w:rsidRPr="00CD7432" w:rsidRDefault="00DE2B73" w:rsidP="00CD7432">
      <w:pPr>
        <w:spacing w:after="0" w:line="276" w:lineRule="auto"/>
        <w:jc w:val="both"/>
        <w:rPr>
          <w:rFonts w:ascii="Georgia" w:eastAsia="Calibri" w:hAnsi="Georgia" w:cs="Calibri"/>
          <w:iCs/>
          <w:sz w:val="20"/>
          <w:szCs w:val="20"/>
        </w:rPr>
      </w:pPr>
      <w:r w:rsidRPr="00CD7432">
        <w:rPr>
          <w:rFonts w:ascii="Georgia" w:eastAsia="Calibri" w:hAnsi="Georgia" w:cs="Calibri"/>
          <w:iCs/>
          <w:sz w:val="20"/>
          <w:szCs w:val="20"/>
        </w:rPr>
        <w:t>Underskrift</w:t>
      </w:r>
      <w:r w:rsidR="00CD7432">
        <w:rPr>
          <w:rFonts w:ascii="Georgia" w:eastAsia="Calibri" w:hAnsi="Georgia" w:cs="Calibri"/>
          <w:iCs/>
          <w:sz w:val="20"/>
          <w:szCs w:val="20"/>
        </w:rPr>
        <w:t>:</w:t>
      </w:r>
    </w:p>
    <w:p w14:paraId="776DDFCA" w14:textId="77777777" w:rsidR="00DE2B73" w:rsidRDefault="00DE2B73" w:rsidP="00CD7432">
      <w:pPr>
        <w:spacing w:after="0" w:line="276" w:lineRule="auto"/>
        <w:jc w:val="both"/>
        <w:rPr>
          <w:rFonts w:ascii="Georgia" w:eastAsia="Calibri" w:hAnsi="Georgia" w:cs="Calibri"/>
          <w:i/>
          <w:iCs/>
          <w:sz w:val="20"/>
          <w:szCs w:val="20"/>
        </w:rPr>
      </w:pPr>
    </w:p>
    <w:p w14:paraId="29317D8D" w14:textId="77777777" w:rsidR="00BB3F0E" w:rsidRPr="00CD7432" w:rsidRDefault="00CD7432" w:rsidP="00CD7432">
      <w:pPr>
        <w:spacing w:line="276" w:lineRule="auto"/>
        <w:jc w:val="both"/>
        <w:rPr>
          <w:rFonts w:ascii="Georgia" w:hAnsi="Georgia"/>
          <w:sz w:val="20"/>
          <w:szCs w:val="20"/>
        </w:rPr>
      </w:pPr>
      <w:r w:rsidRPr="00CD7432">
        <w:rPr>
          <w:rFonts w:ascii="Georgia" w:eastAsia="Calibri" w:hAnsi="Georgia" w:cs="Calibri"/>
          <w:iCs/>
          <w:sz w:val="20"/>
          <w:szCs w:val="20"/>
        </w:rPr>
        <w:t>______________________________________</w:t>
      </w:r>
    </w:p>
    <w:sectPr w:rsidR="00BB3F0E" w:rsidRPr="00CD74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98"/>
    <w:rsid w:val="00047266"/>
    <w:rsid w:val="000561E0"/>
    <w:rsid w:val="002827C8"/>
    <w:rsid w:val="002F039D"/>
    <w:rsid w:val="003D3F8D"/>
    <w:rsid w:val="003E428D"/>
    <w:rsid w:val="003E46ED"/>
    <w:rsid w:val="00456A98"/>
    <w:rsid w:val="00502E86"/>
    <w:rsid w:val="00552797"/>
    <w:rsid w:val="00722901"/>
    <w:rsid w:val="00832011"/>
    <w:rsid w:val="008B531F"/>
    <w:rsid w:val="008B589B"/>
    <w:rsid w:val="00923038"/>
    <w:rsid w:val="00970561"/>
    <w:rsid w:val="00996A95"/>
    <w:rsid w:val="009D6EA5"/>
    <w:rsid w:val="00AC7A6C"/>
    <w:rsid w:val="00CC176C"/>
    <w:rsid w:val="00CD1AD6"/>
    <w:rsid w:val="00CD7432"/>
    <w:rsid w:val="00D42B45"/>
    <w:rsid w:val="00DE2B73"/>
    <w:rsid w:val="00E11807"/>
    <w:rsid w:val="00E91418"/>
    <w:rsid w:val="00F2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063E"/>
  <w15:chartTrackingRefBased/>
  <w15:docId w15:val="{6E1E3A81-EC86-448D-8574-A4D268DD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2F039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03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039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03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039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0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0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Jackline Siff Nicolai</dc:creator>
  <cp:keywords/>
  <dc:description/>
  <cp:lastModifiedBy>Sabrina Jackline Siff Nicolai</cp:lastModifiedBy>
  <cp:revision>3</cp:revision>
  <dcterms:created xsi:type="dcterms:W3CDTF">2026-02-24T14:48:00Z</dcterms:created>
  <dcterms:modified xsi:type="dcterms:W3CDTF">2026-02-24T14:50:00Z</dcterms:modified>
</cp:coreProperties>
</file>